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DE" w:rsidRPr="00617AEC" w:rsidRDefault="006E60DE" w:rsidP="006E60DE">
      <w:pPr>
        <w:jc w:val="center"/>
        <w:rPr>
          <w:rFonts w:eastAsia="Calibri"/>
          <w:lang w:eastAsia="uk-UA"/>
        </w:rPr>
      </w:pPr>
      <w:r w:rsidRPr="00617AEC">
        <w:rPr>
          <w:rFonts w:eastAsia="Calibri"/>
          <w:noProof/>
          <w:sz w:val="16"/>
          <w:lang w:eastAsia="uk-UA"/>
        </w:rPr>
        <w:t xml:space="preserve">    </w:t>
      </w:r>
      <w:r w:rsidRPr="00617AEC">
        <w:rPr>
          <w:rFonts w:eastAsia="Calibri"/>
          <w:noProof/>
          <w:sz w:val="16"/>
          <w:lang w:eastAsia="uk-UA"/>
        </w:rPr>
        <w:drawing>
          <wp:inline distT="0" distB="0" distL="0" distR="0" wp14:anchorId="504E45CD" wp14:editId="65D8A568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AEC">
        <w:rPr>
          <w:rFonts w:eastAsia="Calibri"/>
          <w:noProof/>
          <w:sz w:val="16"/>
          <w:lang w:eastAsia="uk-UA"/>
        </w:rPr>
        <w:t xml:space="preserve">                    </w:t>
      </w:r>
    </w:p>
    <w:p w:rsidR="00FF473E" w:rsidRDefault="00FF473E" w:rsidP="00FF473E">
      <w:pPr>
        <w:jc w:val="right"/>
        <w:outlineLvl w:val="0"/>
        <w:rPr>
          <w:rFonts w:eastAsia="Calibri"/>
          <w:b/>
          <w:sz w:val="30"/>
          <w:lang w:eastAsia="uk-UA"/>
        </w:rPr>
      </w:pPr>
      <w:proofErr w:type="spellStart"/>
      <w:r>
        <w:rPr>
          <w:rFonts w:eastAsia="Calibri"/>
          <w:b/>
          <w:sz w:val="30"/>
          <w:lang w:eastAsia="uk-UA"/>
        </w:rPr>
        <w:t>проєкт</w:t>
      </w:r>
      <w:proofErr w:type="spellEnd"/>
    </w:p>
    <w:p w:rsidR="006E60DE" w:rsidRPr="00617AEC" w:rsidRDefault="006E60DE" w:rsidP="006E60DE">
      <w:pPr>
        <w:jc w:val="center"/>
        <w:outlineLvl w:val="0"/>
        <w:rPr>
          <w:rFonts w:eastAsia="Calibri"/>
          <w:b/>
          <w:sz w:val="30"/>
          <w:lang w:eastAsia="uk-UA"/>
        </w:rPr>
      </w:pPr>
      <w:r w:rsidRPr="00617AEC">
        <w:rPr>
          <w:rFonts w:eastAsia="Calibri"/>
          <w:b/>
          <w:sz w:val="30"/>
          <w:lang w:eastAsia="uk-UA"/>
        </w:rPr>
        <w:t>УКРАЇНА</w:t>
      </w:r>
    </w:p>
    <w:p w:rsidR="006E60DE" w:rsidRPr="00617AEC" w:rsidRDefault="006E60DE" w:rsidP="006E60DE">
      <w:pPr>
        <w:jc w:val="center"/>
        <w:rPr>
          <w:rFonts w:eastAsia="Calibri"/>
          <w:b/>
          <w:sz w:val="30"/>
          <w:lang w:eastAsia="uk-UA"/>
        </w:rPr>
      </w:pPr>
      <w:r w:rsidRPr="00617AEC">
        <w:rPr>
          <w:rFonts w:eastAsia="Calibri"/>
          <w:b/>
          <w:sz w:val="30"/>
          <w:lang w:eastAsia="uk-UA"/>
        </w:rPr>
        <w:t>КОЛОМИЙСЬКА МІСЬКА РАДА</w:t>
      </w:r>
    </w:p>
    <w:p w:rsidR="006E60DE" w:rsidRPr="00617AEC" w:rsidRDefault="006E60DE" w:rsidP="006E60DE">
      <w:pPr>
        <w:jc w:val="center"/>
        <w:rPr>
          <w:rFonts w:eastAsia="Calibri"/>
          <w:b/>
          <w:sz w:val="30"/>
          <w:lang w:eastAsia="uk-UA"/>
        </w:rPr>
      </w:pPr>
      <w:r w:rsidRPr="00617AEC">
        <w:rPr>
          <w:rFonts w:eastAsia="Calibri"/>
          <w:b/>
          <w:sz w:val="30"/>
          <w:lang w:eastAsia="uk-UA"/>
        </w:rPr>
        <w:t>Виконавчий комітет</w:t>
      </w:r>
    </w:p>
    <w:p w:rsidR="006E60DE" w:rsidRPr="00617AEC" w:rsidRDefault="006E60DE" w:rsidP="006E60DE">
      <w:pPr>
        <w:jc w:val="center"/>
        <w:rPr>
          <w:rFonts w:eastAsia="Calibri"/>
          <w:b/>
          <w:sz w:val="30"/>
          <w:lang w:eastAsia="uk-UA"/>
        </w:rPr>
      </w:pPr>
      <w:r w:rsidRPr="00617AEC">
        <w:rPr>
          <w:rFonts w:eastAsia="Calibri"/>
          <w:b/>
          <w:sz w:val="30"/>
          <w:lang w:eastAsia="uk-UA"/>
        </w:rPr>
        <w:t xml:space="preserve">Р І Ш Е Н </w:t>
      </w:r>
      <w:proofErr w:type="spellStart"/>
      <w:r w:rsidRPr="00617AEC">
        <w:rPr>
          <w:rFonts w:eastAsia="Calibri"/>
          <w:b/>
          <w:sz w:val="30"/>
          <w:lang w:eastAsia="uk-UA"/>
        </w:rPr>
        <w:t>Н</w:t>
      </w:r>
      <w:proofErr w:type="spellEnd"/>
      <w:r w:rsidRPr="00617AEC">
        <w:rPr>
          <w:rFonts w:eastAsia="Calibri"/>
          <w:b/>
          <w:sz w:val="30"/>
          <w:lang w:eastAsia="uk-UA"/>
        </w:rPr>
        <w:t xml:space="preserve"> Я</w:t>
      </w:r>
    </w:p>
    <w:p w:rsidR="006E60DE" w:rsidRPr="00617AEC" w:rsidRDefault="006E60DE" w:rsidP="006E60DE">
      <w:pPr>
        <w:rPr>
          <w:rFonts w:eastAsia="Calibri"/>
          <w:lang w:eastAsia="uk-UA"/>
        </w:rPr>
      </w:pPr>
    </w:p>
    <w:p w:rsidR="006E60DE" w:rsidRPr="00617AEC" w:rsidRDefault="006E60DE" w:rsidP="006E60DE">
      <w:pPr>
        <w:rPr>
          <w:rFonts w:eastAsia="Calibri"/>
          <w:sz w:val="28"/>
          <w:lang w:eastAsia="uk-UA"/>
        </w:rPr>
      </w:pPr>
      <w:r w:rsidRPr="00617AEC">
        <w:rPr>
          <w:rFonts w:eastAsia="Calibri"/>
          <w:sz w:val="28"/>
          <w:lang w:eastAsia="uk-UA"/>
        </w:rPr>
        <w:t>від _________ р.                                м. Коломия                                              №___</w:t>
      </w:r>
    </w:p>
    <w:p w:rsidR="006E60DE" w:rsidRPr="00617AEC" w:rsidRDefault="006E60DE" w:rsidP="006E60DE">
      <w:pPr>
        <w:rPr>
          <w:rFonts w:eastAsia="Calibri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6E60DE" w:rsidRPr="006916E5" w:rsidTr="00EB5B6B">
        <w:tc>
          <w:tcPr>
            <w:tcW w:w="4219" w:type="dxa"/>
          </w:tcPr>
          <w:p w:rsidR="006E60DE" w:rsidRPr="00617AEC" w:rsidRDefault="006E60DE" w:rsidP="00EB5B6B">
            <w:pPr>
              <w:jc w:val="both"/>
              <w:rPr>
                <w:rFonts w:eastAsia="Calibri"/>
                <w:lang w:eastAsia="uk-UA"/>
              </w:rPr>
            </w:pPr>
            <w:bookmarkStart w:id="0" w:name="_GoBack"/>
            <w:r w:rsidRPr="00617AEC">
              <w:rPr>
                <w:b/>
                <w:sz w:val="28"/>
                <w:lang w:eastAsia="uk-UA"/>
              </w:rPr>
              <w:t>Про внесення змін до рішення виконавчого комітету міської ради</w:t>
            </w:r>
            <w:r w:rsidR="00095FD1">
              <w:rPr>
                <w:b/>
                <w:sz w:val="28"/>
                <w:lang w:eastAsia="uk-UA"/>
              </w:rPr>
              <w:t xml:space="preserve"> від 26.07.2022 р. №24</w:t>
            </w:r>
            <w:r>
              <w:rPr>
                <w:b/>
                <w:sz w:val="28"/>
                <w:lang w:eastAsia="uk-UA"/>
              </w:rPr>
              <w:t>8</w:t>
            </w:r>
            <w:r w:rsidRPr="00617AEC">
              <w:rPr>
                <w:b/>
                <w:sz w:val="28"/>
                <w:lang w:eastAsia="uk-UA"/>
              </w:rPr>
              <w:t xml:space="preserve"> «Про передачу об’єктів теплопостачання»</w:t>
            </w:r>
            <w:bookmarkEnd w:id="0"/>
          </w:p>
        </w:tc>
      </w:tr>
    </w:tbl>
    <w:p w:rsidR="0069276C" w:rsidRPr="00733653" w:rsidRDefault="0069276C" w:rsidP="00FF1FFF">
      <w:pPr>
        <w:ind w:right="-1"/>
        <w:jc w:val="both"/>
        <w:rPr>
          <w:b/>
          <w:bCs/>
          <w:sz w:val="28"/>
        </w:rPr>
      </w:pPr>
    </w:p>
    <w:p w:rsidR="00FF1FFF" w:rsidRDefault="00332433" w:rsidP="00FF1FFF">
      <w:pPr>
        <w:ind w:right="-1" w:firstLine="708"/>
        <w:jc w:val="both"/>
        <w:rPr>
          <w:sz w:val="28"/>
        </w:rPr>
      </w:pPr>
      <w:r>
        <w:rPr>
          <w:sz w:val="28"/>
        </w:rPr>
        <w:t>З метою обслуговування зовнішніх та внутрішніх теплових мереж, керуючись законами України «Про місцеве самоврядування», «</w:t>
      </w:r>
      <w:r w:rsidR="0038157E">
        <w:rPr>
          <w:sz w:val="28"/>
        </w:rPr>
        <w:t>Про бухгалтерський облік та</w:t>
      </w:r>
      <w:r>
        <w:rPr>
          <w:sz w:val="28"/>
        </w:rPr>
        <w:t xml:space="preserve"> фінансову звітність в Україні», виконавчий комітет міської ради:</w:t>
      </w:r>
    </w:p>
    <w:p w:rsidR="00FF1FFF" w:rsidRPr="00861B5E" w:rsidRDefault="00FF1FFF" w:rsidP="00FF1FFF">
      <w:pPr>
        <w:rPr>
          <w:sz w:val="28"/>
          <w:szCs w:val="28"/>
        </w:rPr>
      </w:pPr>
    </w:p>
    <w:p w:rsidR="00FF1FFF" w:rsidRDefault="00FF1FFF" w:rsidP="00FF1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Pr="00861B5E">
        <w:rPr>
          <w:sz w:val="28"/>
          <w:szCs w:val="28"/>
        </w:rPr>
        <w:t>:</w:t>
      </w:r>
    </w:p>
    <w:p w:rsidR="00095FD1" w:rsidRPr="00617AEC" w:rsidRDefault="00095FD1" w:rsidP="00095FD1">
      <w:pPr>
        <w:shd w:val="clear" w:color="auto" w:fill="FFFFFF"/>
        <w:ind w:firstLine="567"/>
        <w:jc w:val="both"/>
        <w:rPr>
          <w:b/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1. </w:t>
      </w:r>
      <w:r w:rsidRPr="00617AEC">
        <w:rPr>
          <w:sz w:val="28"/>
          <w:szCs w:val="28"/>
        </w:rPr>
        <w:t xml:space="preserve">Внести зміни до рішення </w:t>
      </w:r>
      <w:r w:rsidRPr="00617AEC">
        <w:rPr>
          <w:sz w:val="28"/>
        </w:rPr>
        <w:t>виконавчого комітету</w:t>
      </w:r>
      <w:r>
        <w:rPr>
          <w:sz w:val="28"/>
        </w:rPr>
        <w:t xml:space="preserve"> міської ради від 26.07.2022 р. №248</w:t>
      </w:r>
      <w:r w:rsidRPr="00617AEC">
        <w:rPr>
          <w:sz w:val="28"/>
        </w:rPr>
        <w:t xml:space="preserve"> «Про передачу об’єктів теплопостачання», виклавши </w:t>
      </w:r>
      <w:r>
        <w:rPr>
          <w:sz w:val="28"/>
        </w:rPr>
        <w:t>п</w:t>
      </w:r>
      <w:r w:rsidRPr="00617AEC">
        <w:rPr>
          <w:bCs/>
          <w:sz w:val="28"/>
          <w:szCs w:val="28"/>
          <w:lang w:eastAsia="uk-UA"/>
        </w:rPr>
        <w:t>ерелік котелень, зовнішніх та внутрішніх мереж, які передаються з ба</w:t>
      </w:r>
      <w:r>
        <w:rPr>
          <w:bCs/>
          <w:sz w:val="28"/>
          <w:szCs w:val="28"/>
          <w:lang w:eastAsia="uk-UA"/>
        </w:rPr>
        <w:t xml:space="preserve">лансу управління культури та туризму Коломийської міської ради </w:t>
      </w:r>
      <w:r w:rsidRPr="00617AEC">
        <w:rPr>
          <w:bCs/>
          <w:sz w:val="28"/>
          <w:szCs w:val="28"/>
          <w:lang w:eastAsia="uk-UA"/>
        </w:rPr>
        <w:t>на баланс комунального підприємства «</w:t>
      </w:r>
      <w:proofErr w:type="spellStart"/>
      <w:r w:rsidRPr="00617AEC">
        <w:rPr>
          <w:bCs/>
          <w:sz w:val="28"/>
          <w:szCs w:val="28"/>
          <w:lang w:eastAsia="uk-UA"/>
        </w:rPr>
        <w:t>Коломиятеплосервіс</w:t>
      </w:r>
      <w:proofErr w:type="spellEnd"/>
      <w:r w:rsidRPr="00617AEC">
        <w:rPr>
          <w:bCs/>
          <w:sz w:val="28"/>
          <w:szCs w:val="28"/>
          <w:lang w:eastAsia="uk-UA"/>
        </w:rPr>
        <w:t>»</w:t>
      </w:r>
      <w:r>
        <w:rPr>
          <w:bCs/>
          <w:sz w:val="28"/>
          <w:szCs w:val="28"/>
          <w:lang w:eastAsia="uk-UA"/>
        </w:rPr>
        <w:t xml:space="preserve"> </w:t>
      </w:r>
      <w:r w:rsidRPr="00617AEC">
        <w:rPr>
          <w:sz w:val="28"/>
        </w:rPr>
        <w:t>в нов</w:t>
      </w:r>
      <w:r>
        <w:rPr>
          <w:sz w:val="28"/>
        </w:rPr>
        <w:t>ій редакції (додається).</w:t>
      </w:r>
    </w:p>
    <w:p w:rsidR="0069276C" w:rsidRPr="00733653" w:rsidRDefault="00095FD1" w:rsidP="00FF473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276C" w:rsidRPr="00733653"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7616BA">
        <w:rPr>
          <w:sz w:val="28"/>
          <w:szCs w:val="28"/>
        </w:rPr>
        <w:t>Михайл</w:t>
      </w:r>
      <w:r w:rsidR="0043001E">
        <w:rPr>
          <w:sz w:val="28"/>
          <w:szCs w:val="28"/>
        </w:rPr>
        <w:t>а</w:t>
      </w:r>
      <w:r w:rsidR="007616BA">
        <w:rPr>
          <w:sz w:val="28"/>
          <w:szCs w:val="28"/>
        </w:rPr>
        <w:t xml:space="preserve"> КАЧАНСЬК</w:t>
      </w:r>
      <w:r w:rsidR="0043001E">
        <w:rPr>
          <w:sz w:val="28"/>
          <w:szCs w:val="28"/>
        </w:rPr>
        <w:t>ОГО</w:t>
      </w:r>
      <w:r w:rsidR="007616BA">
        <w:rPr>
          <w:sz w:val="28"/>
          <w:szCs w:val="28"/>
        </w:rPr>
        <w:t>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095FD1" w:rsidRDefault="00095FD1" w:rsidP="004462EB">
      <w:pPr>
        <w:ind w:left="6660"/>
        <w:rPr>
          <w:b/>
          <w:sz w:val="28"/>
          <w:szCs w:val="28"/>
        </w:rPr>
      </w:pPr>
    </w:p>
    <w:p w:rsidR="00095FD1" w:rsidRDefault="00095FD1" w:rsidP="004462EB">
      <w:pPr>
        <w:ind w:left="6660"/>
        <w:rPr>
          <w:b/>
          <w:sz w:val="28"/>
          <w:szCs w:val="28"/>
        </w:rPr>
      </w:pPr>
    </w:p>
    <w:p w:rsidR="00095FD1" w:rsidRDefault="00095FD1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</w:p>
    <w:p w:rsidR="004462EB" w:rsidRDefault="004462EB" w:rsidP="004462EB">
      <w:pPr>
        <w:ind w:left="66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ЗАТВЕРДЖЕНО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 xml:space="preserve">рішення виконавчого 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>комітету міської ради</w:t>
      </w:r>
    </w:p>
    <w:p w:rsidR="004462EB" w:rsidRPr="00C1788C" w:rsidRDefault="004462EB" w:rsidP="004462EB">
      <w:pPr>
        <w:ind w:left="6660"/>
        <w:rPr>
          <w:sz w:val="28"/>
          <w:szCs w:val="28"/>
        </w:rPr>
      </w:pPr>
      <w:r w:rsidRPr="00C1788C">
        <w:rPr>
          <w:sz w:val="28"/>
          <w:szCs w:val="28"/>
        </w:rPr>
        <w:t xml:space="preserve">від </w:t>
      </w:r>
      <w:r w:rsidR="00095FD1">
        <w:rPr>
          <w:sz w:val="28"/>
          <w:szCs w:val="28"/>
        </w:rPr>
        <w:t>_________</w:t>
      </w:r>
      <w:r w:rsidR="00105C69">
        <w:rPr>
          <w:sz w:val="28"/>
          <w:szCs w:val="28"/>
        </w:rPr>
        <w:t xml:space="preserve"> р. </w:t>
      </w:r>
      <w:r w:rsidRPr="00C1788C">
        <w:rPr>
          <w:sz w:val="28"/>
          <w:szCs w:val="28"/>
        </w:rPr>
        <w:t>№</w:t>
      </w:r>
      <w:r w:rsidR="00105C69">
        <w:rPr>
          <w:sz w:val="28"/>
          <w:szCs w:val="28"/>
        </w:rPr>
        <w:t xml:space="preserve"> </w:t>
      </w:r>
      <w:r w:rsidR="00095FD1">
        <w:rPr>
          <w:sz w:val="28"/>
          <w:szCs w:val="28"/>
        </w:rPr>
        <w:t>___</w:t>
      </w:r>
    </w:p>
    <w:p w:rsidR="004462EB" w:rsidRPr="007860C0" w:rsidRDefault="004462EB" w:rsidP="004462EB">
      <w:pPr>
        <w:jc w:val="right"/>
        <w:rPr>
          <w:b/>
          <w:sz w:val="28"/>
          <w:szCs w:val="28"/>
        </w:rPr>
      </w:pPr>
    </w:p>
    <w:p w:rsidR="004462EB" w:rsidRPr="004232AC" w:rsidRDefault="004462EB" w:rsidP="004462EB">
      <w:pPr>
        <w:jc w:val="center"/>
        <w:rPr>
          <w:b/>
          <w:sz w:val="28"/>
          <w:szCs w:val="28"/>
        </w:rPr>
      </w:pPr>
      <w:r w:rsidRPr="004232AC">
        <w:rPr>
          <w:b/>
          <w:sz w:val="28"/>
          <w:szCs w:val="28"/>
        </w:rPr>
        <w:t>Перелік котелень, зовнішніх та внутрішніх мереж, які передаються з балансу управління культури та туризму Коломийської міської ради на баланс комунального підприємства «</w:t>
      </w:r>
      <w:proofErr w:type="spellStart"/>
      <w:r w:rsidRPr="004232AC">
        <w:rPr>
          <w:b/>
          <w:sz w:val="28"/>
          <w:szCs w:val="28"/>
        </w:rPr>
        <w:t>Коломиятеплосервіс</w:t>
      </w:r>
      <w:proofErr w:type="spellEnd"/>
      <w:r w:rsidRPr="004232AC">
        <w:rPr>
          <w:b/>
          <w:sz w:val="28"/>
          <w:szCs w:val="28"/>
        </w:rPr>
        <w:t>»</w:t>
      </w:r>
    </w:p>
    <w:p w:rsidR="004462EB" w:rsidRPr="00AA402D" w:rsidRDefault="004462EB" w:rsidP="004462EB">
      <w:pPr>
        <w:rPr>
          <w:sz w:val="28"/>
          <w:szCs w:val="28"/>
        </w:rPr>
      </w:pPr>
    </w:p>
    <w:p w:rsidR="004462EB" w:rsidRPr="00AA402D" w:rsidRDefault="004462EB" w:rsidP="004462EB">
      <w:pPr>
        <w:jc w:val="center"/>
        <w:rPr>
          <w:sz w:val="28"/>
          <w:szCs w:val="28"/>
        </w:rPr>
      </w:pPr>
    </w:p>
    <w:p w:rsidR="004462EB" w:rsidRPr="00224381" w:rsidRDefault="004462EB" w:rsidP="004462EB">
      <w:pPr>
        <w:jc w:val="both"/>
        <w:rPr>
          <w:b/>
          <w:color w:val="000000"/>
          <w:sz w:val="28"/>
          <w:szCs w:val="28"/>
          <w:lang w:eastAsia="ru-RU"/>
        </w:rPr>
      </w:pPr>
      <w:r w:rsidRPr="00224381">
        <w:rPr>
          <w:b/>
          <w:color w:val="000000"/>
          <w:sz w:val="28"/>
          <w:szCs w:val="28"/>
          <w:lang w:eastAsia="ru-RU"/>
        </w:rPr>
        <w:t xml:space="preserve">Адреса: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м.Коломия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вул.Чайковського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 xml:space="preserve">, 22, Комунальний заклад «Коломийська музична школа № 2 ім. Г. </w:t>
      </w:r>
      <w:proofErr w:type="spellStart"/>
      <w:r w:rsidRPr="00224381">
        <w:rPr>
          <w:b/>
          <w:color w:val="000000"/>
          <w:sz w:val="28"/>
          <w:szCs w:val="28"/>
          <w:lang w:eastAsia="ru-RU"/>
        </w:rPr>
        <w:t>Грабець</w:t>
      </w:r>
      <w:proofErr w:type="spellEnd"/>
      <w:r w:rsidRPr="00224381">
        <w:rPr>
          <w:b/>
          <w:color w:val="000000"/>
          <w:sz w:val="28"/>
          <w:szCs w:val="28"/>
          <w:lang w:eastAsia="ru-RU"/>
        </w:rPr>
        <w:t>»</w:t>
      </w:r>
    </w:p>
    <w:p w:rsidR="004462EB" w:rsidRPr="00AA402D" w:rsidRDefault="004462EB" w:rsidP="004462EB">
      <w:pPr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559"/>
        <w:gridCol w:w="1417"/>
        <w:gridCol w:w="851"/>
        <w:gridCol w:w="1134"/>
        <w:gridCol w:w="1134"/>
        <w:gridCol w:w="1304"/>
      </w:tblGrid>
      <w:tr w:rsidR="004462EB" w:rsidRPr="002540B4" w:rsidTr="005E344F">
        <w:trPr>
          <w:trHeight w:val="384"/>
        </w:trPr>
        <w:tc>
          <w:tcPr>
            <w:tcW w:w="560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№</w:t>
            </w: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1675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Назва закладу, установи</w:t>
            </w:r>
          </w:p>
        </w:tc>
        <w:tc>
          <w:tcPr>
            <w:tcW w:w="1559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Інвентар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ний номер</w:t>
            </w:r>
          </w:p>
        </w:tc>
        <w:tc>
          <w:tcPr>
            <w:tcW w:w="1417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 xml:space="preserve">Дата вводу в 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експлуа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тацію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Кіль</w:t>
            </w:r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 xml:space="preserve">кість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2540B4">
              <w:rPr>
                <w:b/>
                <w:color w:val="000000"/>
                <w:lang w:eastAsia="ru-RU"/>
              </w:rPr>
              <w:t>Первіс</w:t>
            </w:r>
            <w:proofErr w:type="spellEnd"/>
            <w:r>
              <w:rPr>
                <w:b/>
                <w:color w:val="000000"/>
                <w:lang w:eastAsia="ru-RU"/>
              </w:rPr>
              <w:t>-</w:t>
            </w:r>
            <w:r w:rsidRPr="002540B4">
              <w:rPr>
                <w:b/>
                <w:color w:val="000000"/>
                <w:lang w:eastAsia="ru-RU"/>
              </w:rPr>
              <w:t>на варті</w:t>
            </w:r>
            <w:r>
              <w:rPr>
                <w:b/>
                <w:color w:val="000000"/>
                <w:lang w:eastAsia="ru-RU"/>
              </w:rPr>
              <w:t>-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ст</w:t>
            </w:r>
            <w:r>
              <w:rPr>
                <w:b/>
                <w:color w:val="000000"/>
                <w:lang w:eastAsia="ru-RU"/>
              </w:rPr>
              <w:t>ь</w:t>
            </w:r>
            <w:proofErr w:type="spellEnd"/>
            <w:r>
              <w:rPr>
                <w:b/>
                <w:color w:val="000000"/>
                <w:lang w:eastAsia="ru-RU"/>
              </w:rPr>
              <w:t>, грн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Знос</w:t>
            </w:r>
            <w:r>
              <w:rPr>
                <w:b/>
                <w:color w:val="000000"/>
                <w:lang w:eastAsia="ru-RU"/>
              </w:rPr>
              <w:t>, грн</w:t>
            </w:r>
            <w:r w:rsidRPr="002540B4">
              <w:rPr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  <w:r w:rsidRPr="002540B4">
              <w:rPr>
                <w:b/>
                <w:color w:val="000000"/>
                <w:lang w:eastAsia="ru-RU"/>
              </w:rPr>
              <w:t>Залиш</w:t>
            </w:r>
            <w:r>
              <w:rPr>
                <w:b/>
                <w:color w:val="000000"/>
                <w:lang w:eastAsia="ru-RU"/>
              </w:rPr>
              <w:t>-</w:t>
            </w:r>
            <w:proofErr w:type="spellStart"/>
            <w:r w:rsidRPr="002540B4">
              <w:rPr>
                <w:b/>
                <w:color w:val="000000"/>
                <w:lang w:eastAsia="ru-RU"/>
              </w:rPr>
              <w:t>кова</w:t>
            </w:r>
            <w:proofErr w:type="spellEnd"/>
            <w:r w:rsidRPr="002540B4">
              <w:rPr>
                <w:b/>
                <w:color w:val="000000"/>
                <w:lang w:eastAsia="ru-RU"/>
              </w:rPr>
              <w:t xml:space="preserve"> вартість</w:t>
            </w:r>
            <w:r>
              <w:rPr>
                <w:b/>
                <w:color w:val="000000"/>
                <w:lang w:eastAsia="ru-RU"/>
              </w:rPr>
              <w:t>, грн</w:t>
            </w:r>
          </w:p>
          <w:p w:rsidR="004462EB" w:rsidRPr="002540B4" w:rsidRDefault="004462EB" w:rsidP="005E344F">
            <w:pPr>
              <w:rPr>
                <w:b/>
                <w:color w:val="000000"/>
                <w:lang w:eastAsia="ru-RU"/>
              </w:rPr>
            </w:pPr>
          </w:p>
          <w:p w:rsidR="004462EB" w:rsidRPr="002540B4" w:rsidRDefault="004462EB" w:rsidP="005E344F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4462EB" w:rsidRPr="002540B4" w:rsidTr="005E344F">
        <w:trPr>
          <w:trHeight w:val="881"/>
        </w:trPr>
        <w:tc>
          <w:tcPr>
            <w:tcW w:w="560" w:type="dxa"/>
            <w:shd w:val="clear" w:color="auto" w:fill="auto"/>
          </w:tcPr>
          <w:p w:rsidR="004462EB" w:rsidRPr="002540B4" w:rsidRDefault="00095FD1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</w:t>
            </w:r>
            <w:r w:rsidR="004462EB" w:rsidRPr="002540B4">
              <w:rPr>
                <w:lang w:eastAsia="ru-RU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4462EB" w:rsidRPr="002540B4" w:rsidRDefault="00095FD1" w:rsidP="005E344F">
            <w:pPr>
              <w:jc w:val="center"/>
              <w:rPr>
                <w:color w:val="000000"/>
                <w:lang w:eastAsia="ru-RU"/>
              </w:rPr>
            </w:pPr>
            <w:r>
              <w:t>Тепломережа</w:t>
            </w:r>
          </w:p>
        </w:tc>
        <w:tc>
          <w:tcPr>
            <w:tcW w:w="1559" w:type="dxa"/>
            <w:shd w:val="clear" w:color="auto" w:fill="auto"/>
          </w:tcPr>
          <w:p w:rsidR="004462EB" w:rsidRPr="002540B4" w:rsidRDefault="004462EB" w:rsidP="005E344F">
            <w:pPr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101300002/2</w:t>
            </w:r>
          </w:p>
        </w:tc>
        <w:tc>
          <w:tcPr>
            <w:tcW w:w="1417" w:type="dxa"/>
            <w:shd w:val="clear" w:color="auto" w:fill="auto"/>
          </w:tcPr>
          <w:p w:rsidR="004462EB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 xml:space="preserve">Серпень 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2005 р.</w:t>
            </w:r>
          </w:p>
        </w:tc>
        <w:tc>
          <w:tcPr>
            <w:tcW w:w="851" w:type="dxa"/>
            <w:shd w:val="clear" w:color="auto" w:fill="auto"/>
          </w:tcPr>
          <w:p w:rsidR="004462EB" w:rsidRPr="002540B4" w:rsidRDefault="00316B12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 w:rsidRPr="002540B4">
              <w:rPr>
                <w:color w:val="000000"/>
                <w:lang w:eastAsia="ru-RU"/>
              </w:rPr>
              <w:t>77839</w:t>
            </w:r>
            <w:r>
              <w:rPr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38919,5</w:t>
            </w:r>
          </w:p>
        </w:tc>
        <w:tc>
          <w:tcPr>
            <w:tcW w:w="1304" w:type="dxa"/>
            <w:shd w:val="clear" w:color="auto" w:fill="auto"/>
          </w:tcPr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38919,5</w:t>
            </w:r>
          </w:p>
          <w:p w:rsidR="004462EB" w:rsidRPr="002540B4" w:rsidRDefault="004462EB" w:rsidP="005E344F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4462EB" w:rsidRDefault="004462EB" w:rsidP="004462EB">
      <w:pPr>
        <w:pStyle w:val="a8"/>
        <w:jc w:val="left"/>
        <w:rPr>
          <w:b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850"/>
        <w:gridCol w:w="1276"/>
        <w:gridCol w:w="1276"/>
        <w:gridCol w:w="1276"/>
        <w:gridCol w:w="1743"/>
      </w:tblGrid>
      <w:tr w:rsidR="00316B12" w:rsidRPr="00A07648" w:rsidTr="002C361D">
        <w:trPr>
          <w:trHeight w:val="402"/>
        </w:trPr>
        <w:tc>
          <w:tcPr>
            <w:tcW w:w="426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№</w:t>
            </w:r>
          </w:p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Інв.   номер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Назва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proofErr w:type="spellStart"/>
            <w:r w:rsidRPr="003F5261">
              <w:rPr>
                <w:b/>
                <w:bCs/>
                <w:color w:val="000000"/>
              </w:rPr>
              <w:t>Докум</w:t>
            </w:r>
            <w:proofErr w:type="spellEnd"/>
            <w:r w:rsidRPr="003F5261"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Дата вводу в експлуатацію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6B12" w:rsidRPr="003F5261" w:rsidRDefault="00316B12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Балансова вартість</w:t>
            </w:r>
            <w:r>
              <w:rPr>
                <w:b/>
                <w:bCs/>
                <w:color w:val="000000"/>
              </w:rPr>
              <w:t>, грн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361D" w:rsidRDefault="002C361D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Знос ,</w:t>
            </w:r>
          </w:p>
          <w:p w:rsidR="00316B12" w:rsidRPr="003F5261" w:rsidRDefault="002C361D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грн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316B12" w:rsidRPr="003F5261" w:rsidRDefault="002C361D" w:rsidP="005E344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3F5261">
              <w:rPr>
                <w:b/>
                <w:bCs/>
                <w:color w:val="000000"/>
              </w:rPr>
              <w:t>Залишкова вартість</w:t>
            </w:r>
            <w:r>
              <w:rPr>
                <w:b/>
                <w:bCs/>
                <w:color w:val="000000"/>
              </w:rPr>
              <w:t>, грн</w:t>
            </w:r>
          </w:p>
        </w:tc>
      </w:tr>
      <w:tr w:rsidR="002C361D" w:rsidRPr="00A07648" w:rsidTr="002C361D">
        <w:trPr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22438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</w:pPr>
            <w:r w:rsidRPr="00224381">
              <w:t>101300015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224381" w:rsidRDefault="002C361D" w:rsidP="00316B1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Будівля котельні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224381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24381">
              <w:rPr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224381">
              <w:rPr>
                <w:color w:val="000000"/>
                <w:sz w:val="20"/>
                <w:szCs w:val="20"/>
              </w:rPr>
              <w:t>техн.стану</w:t>
            </w:r>
            <w:proofErr w:type="spellEnd"/>
            <w:r w:rsidRPr="00224381">
              <w:rPr>
                <w:color w:val="000000"/>
                <w:sz w:val="20"/>
                <w:szCs w:val="20"/>
              </w:rPr>
              <w:t xml:space="preserve"> будівлі, площа забудови 49,70м</w:t>
            </w:r>
            <w:r w:rsidRPr="0022438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224381">
              <w:rPr>
                <w:color w:val="000000"/>
              </w:rPr>
              <w:t>01.08.2005р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124785</w:t>
            </w:r>
            <w:r w:rsidRPr="00224381"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70040</w:t>
            </w:r>
            <w:r w:rsidRPr="00224381">
              <w:rPr>
                <w:color w:val="000000"/>
              </w:rPr>
              <w:t>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224381" w:rsidRDefault="002C361D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54745,0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група В марка Ст3СП2 діам.45*2,5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8,0п.м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4,0п.м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6,0п.м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Труби </w:t>
            </w:r>
            <w:proofErr w:type="spellStart"/>
            <w:r w:rsidRPr="00867FFC">
              <w:rPr>
                <w:color w:val="000000"/>
              </w:rPr>
              <w:t>ст.електрозварні</w:t>
            </w:r>
            <w:proofErr w:type="spellEnd"/>
            <w:r w:rsidRPr="00867FFC">
              <w:rPr>
                <w:color w:val="000000"/>
              </w:rPr>
              <w:t>:  Ду25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5,0п.м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153DF7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2шт.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94766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43" w:type="dxa"/>
            <w:shd w:val="clear" w:color="auto" w:fill="auto"/>
          </w:tcPr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</w:pPr>
            <w:r w:rsidRPr="00757DB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153DF7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1шт.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94766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43" w:type="dxa"/>
            <w:shd w:val="clear" w:color="auto" w:fill="auto"/>
          </w:tcPr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</w:pPr>
            <w:r w:rsidRPr="000902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153DF7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 Згідно робочого проекту:    2шт.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94766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43" w:type="dxa"/>
            <w:shd w:val="clear" w:color="auto" w:fill="auto"/>
          </w:tcPr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</w:pPr>
            <w:r w:rsidRPr="000902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153DF7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Кран кульовий газовий </w:t>
            </w:r>
            <w:proofErr w:type="spellStart"/>
            <w:r w:rsidRPr="00867FFC">
              <w:rPr>
                <w:color w:val="000000"/>
              </w:rPr>
              <w:t>муф</w:t>
            </w:r>
            <w:proofErr w:type="spellEnd"/>
            <w:r w:rsidRPr="00867FFC">
              <w:rPr>
                <w:color w:val="000000"/>
              </w:rPr>
              <w:t>.: Ду40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Згідно робочого проекту:    1шт.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94766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43" w:type="dxa"/>
            <w:shd w:val="clear" w:color="auto" w:fill="auto"/>
          </w:tcPr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</w:pPr>
            <w:r w:rsidRPr="000902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153DF7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>Ізолюючий фланець: Ду50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 xml:space="preserve"> Згідно робочого проекту:    1шт.</w:t>
            </w:r>
          </w:p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(Комплект)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E4FB1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E4FB1">
              <w:rPr>
                <w:color w:val="000000"/>
                <w:sz w:val="20"/>
                <w:szCs w:val="20"/>
              </w:rPr>
              <w:t>15.10.2005р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743" w:type="dxa"/>
            <w:shd w:val="clear" w:color="auto" w:fill="auto"/>
          </w:tcPr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361D" w:rsidRDefault="002C361D" w:rsidP="002C361D">
            <w:pPr>
              <w:jc w:val="center"/>
            </w:pPr>
            <w:r w:rsidRPr="0009024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Котел </w:t>
            </w:r>
            <w:r w:rsidRPr="00867FFC">
              <w:rPr>
                <w:color w:val="000000"/>
                <w:lang w:val="en-US"/>
              </w:rPr>
              <w:t>Q</w:t>
            </w:r>
            <w:r w:rsidRPr="00867FFC">
              <w:rPr>
                <w:color w:val="000000"/>
              </w:rPr>
              <w:t xml:space="preserve"> =100кВт  КС-Г-100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Робочий проект вузла обліку газу, зав.№748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6326">
              <w:rPr>
                <w:color w:val="000000"/>
                <w:sz w:val="20"/>
                <w:szCs w:val="20"/>
              </w:rPr>
              <w:t>2001р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 xml:space="preserve">Котел </w:t>
            </w:r>
            <w:r w:rsidRPr="00867FFC">
              <w:rPr>
                <w:color w:val="000000"/>
                <w:lang w:val="en-US"/>
              </w:rPr>
              <w:t>Q</w:t>
            </w:r>
            <w:r w:rsidRPr="00867FFC">
              <w:rPr>
                <w:color w:val="000000"/>
              </w:rPr>
              <w:t xml:space="preserve"> =100кВт  КС-Г-100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67FFC">
              <w:rPr>
                <w:color w:val="000000"/>
                <w:sz w:val="20"/>
                <w:szCs w:val="20"/>
              </w:rPr>
              <w:t>Робочий проект вузла обліку газу, зав.№749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B6326">
              <w:rPr>
                <w:color w:val="000000"/>
                <w:sz w:val="20"/>
                <w:szCs w:val="20"/>
              </w:rPr>
              <w:t>2001р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</w:rPr>
            </w:pPr>
            <w:r w:rsidRPr="00867FFC">
              <w:rPr>
                <w:color w:val="000000"/>
              </w:rPr>
              <w:t>Сигналізатор загазованості</w:t>
            </w:r>
            <w:r w:rsidRPr="00867FFC">
              <w:rPr>
                <w:color w:val="000000"/>
                <w:sz w:val="20"/>
                <w:szCs w:val="20"/>
              </w:rPr>
              <w:t xml:space="preserve"> СГБ –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867FFC">
              <w:rPr>
                <w:color w:val="000000"/>
                <w:sz w:val="20"/>
                <w:szCs w:val="20"/>
              </w:rPr>
              <w:t>1 – 4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67FFC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Паспорт: 4Б2.840.000-02 КЕ зав. №</w:t>
            </w:r>
            <w:r w:rsidRPr="00867FF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1B632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B6326">
              <w:rPr>
                <w:color w:val="000000"/>
                <w:sz w:val="20"/>
                <w:szCs w:val="20"/>
              </w:rPr>
              <w:t>1.200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B6326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61D" w:rsidRPr="00A07648" w:rsidTr="00DA5600">
        <w:trPr>
          <w:trHeight w:val="1408"/>
        </w:trPr>
        <w:tc>
          <w:tcPr>
            <w:tcW w:w="426" w:type="dxa"/>
            <w:shd w:val="clear" w:color="auto" w:fill="auto"/>
            <w:vAlign w:val="center"/>
          </w:tcPr>
          <w:p w:rsidR="002C361D" w:rsidRPr="002134C8" w:rsidRDefault="002C361D" w:rsidP="005E344F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867FFC" w:rsidRDefault="002C361D" w:rsidP="005E344F">
            <w:pPr>
              <w:ind w:left="-57" w:right="-57"/>
              <w:jc w:val="center"/>
            </w:pPr>
            <w:r w:rsidRPr="00867FFC">
              <w:t>101300015</w:t>
            </w:r>
            <w:r>
              <w:t>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4B4268" w:rsidRDefault="002C361D" w:rsidP="005E344F">
            <w:pPr>
              <w:tabs>
                <w:tab w:val="left" w:pos="800"/>
              </w:tabs>
              <w:spacing w:after="60" w:line="240" w:lineRule="atLeast"/>
              <w:jc w:val="both"/>
              <w:rPr>
                <w:color w:val="000000"/>
              </w:rPr>
            </w:pPr>
            <w:r w:rsidRPr="004B4268">
              <w:t>Кабель</w:t>
            </w:r>
            <w:r>
              <w:t xml:space="preserve"> </w:t>
            </w:r>
            <w:r w:rsidRPr="004B4268">
              <w:t>гальванічної  розв’язки: ГРИС.685611.267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851DF2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851DF2">
              <w:rPr>
                <w:sz w:val="20"/>
                <w:szCs w:val="20"/>
              </w:rPr>
              <w:t xml:space="preserve">Паспорт </w:t>
            </w:r>
            <w:proofErr w:type="spellStart"/>
            <w:r w:rsidRPr="00851DF2">
              <w:rPr>
                <w:sz w:val="20"/>
                <w:szCs w:val="20"/>
              </w:rPr>
              <w:t>кабеля</w:t>
            </w:r>
            <w:proofErr w:type="spellEnd"/>
            <w:r w:rsidRPr="00851DF2">
              <w:rPr>
                <w:sz w:val="20"/>
                <w:szCs w:val="20"/>
              </w:rPr>
              <w:t>, зав. №011177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851DF2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51DF2">
              <w:rPr>
                <w:sz w:val="20"/>
                <w:szCs w:val="20"/>
              </w:rPr>
              <w:t>2019р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1B6326" w:rsidRDefault="002C361D" w:rsidP="005E344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A0764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</w:pPr>
            <w:r w:rsidRPr="00B26838">
              <w:t>101630019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 xml:space="preserve">Насос ТОП – </w:t>
            </w:r>
            <w:r w:rsidRPr="00B26838">
              <w:rPr>
                <w:color w:val="000000"/>
                <w:lang w:val="en-US"/>
              </w:rPr>
              <w:lastRenderedPageBreak/>
              <w:t>S</w:t>
            </w:r>
            <w:r w:rsidRPr="00B26838">
              <w:rPr>
                <w:color w:val="000000"/>
              </w:rPr>
              <w:t>40/7ДМР</w:t>
            </w:r>
            <w:r w:rsidRPr="00B26838">
              <w:rPr>
                <w:color w:val="000000"/>
                <w:lang w:val="en-US"/>
              </w:rPr>
              <w:t>N</w:t>
            </w:r>
            <w:r w:rsidRPr="00B26838">
              <w:rPr>
                <w:color w:val="000000"/>
              </w:rPr>
              <w:t xml:space="preserve">6/10-65-50-160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lastRenderedPageBreak/>
              <w:t xml:space="preserve">Паспорт </w:t>
            </w:r>
            <w:r w:rsidRPr="00B26838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26838">
              <w:rPr>
                <w:color w:val="000000"/>
                <w:sz w:val="18"/>
                <w:szCs w:val="18"/>
                <w:lang w:val="en-US"/>
              </w:rPr>
              <w:t>Wilo</w:t>
            </w:r>
            <w:proofErr w:type="spellEnd"/>
            <w:r w:rsidRPr="00B26838">
              <w:rPr>
                <w:color w:val="000000"/>
                <w:sz w:val="18"/>
                <w:szCs w:val="18"/>
              </w:rPr>
              <w:t>»</w:t>
            </w:r>
            <w:r w:rsidRPr="00B26838">
              <w:rPr>
                <w:color w:val="000000"/>
                <w:sz w:val="20"/>
                <w:szCs w:val="20"/>
              </w:rPr>
              <w:t xml:space="preserve"> насос: </w:t>
            </w:r>
            <w:r w:rsidRPr="00B26838">
              <w:rPr>
                <w:color w:val="000000"/>
                <w:sz w:val="20"/>
                <w:szCs w:val="20"/>
              </w:rPr>
              <w:lastRenderedPageBreak/>
              <w:t>2шт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lastRenderedPageBreak/>
              <w:t>01.01.2020р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37150,0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7440,0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29710,0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</w:pPr>
            <w:r w:rsidRPr="00B26838">
              <w:t>101630017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Коректор об’єму газу: Вега-2.01-40-НЧ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 xml:space="preserve">Паспорт коректора,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заводс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>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5914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01.09.2019р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9350,0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2106,0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7244,0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</w:pPr>
            <w:r w:rsidRPr="00B26838">
              <w:t>111300031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Електролічильник МТХ 3</w:t>
            </w:r>
            <w:r w:rsidRPr="00B26838">
              <w:rPr>
                <w:color w:val="000000"/>
                <w:lang w:val="en-US"/>
              </w:rPr>
              <w:t>R</w:t>
            </w:r>
            <w:r w:rsidRPr="00B26838">
              <w:rPr>
                <w:color w:val="000000"/>
              </w:rPr>
              <w:t>30.</w:t>
            </w:r>
            <w:r w:rsidRPr="00B26838">
              <w:rPr>
                <w:color w:val="000000"/>
                <w:lang w:val="en-US"/>
              </w:rPr>
              <w:t>DH</w:t>
            </w:r>
            <w:r w:rsidRPr="00B26838">
              <w:rPr>
                <w:color w:val="000000"/>
              </w:rPr>
              <w:t>.4</w:t>
            </w:r>
            <w:r w:rsidRPr="00B26838">
              <w:rPr>
                <w:color w:val="000000"/>
                <w:lang w:val="en-US"/>
              </w:rPr>
              <w:t>L</w:t>
            </w:r>
            <w:r w:rsidRPr="00B26838">
              <w:rPr>
                <w:color w:val="000000"/>
              </w:rPr>
              <w:t>1-</w:t>
            </w:r>
            <w:r w:rsidRPr="00B26838">
              <w:rPr>
                <w:color w:val="000000"/>
                <w:lang w:val="en-US"/>
              </w:rPr>
              <w:t>P</w:t>
            </w:r>
            <w:r w:rsidRPr="00B26838">
              <w:rPr>
                <w:color w:val="000000"/>
              </w:rPr>
              <w:t xml:space="preserve">4 </w:t>
            </w:r>
            <w:r w:rsidRPr="00B26838">
              <w:rPr>
                <w:color w:val="000000"/>
                <w:sz w:val="20"/>
                <w:szCs w:val="20"/>
              </w:rPr>
              <w:t>№</w:t>
            </w:r>
            <w:r w:rsidRPr="00B26838">
              <w:rPr>
                <w:sz w:val="20"/>
                <w:szCs w:val="20"/>
              </w:rPr>
              <w:t>02505234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лічил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838">
              <w:rPr>
                <w:color w:val="000000"/>
                <w:sz w:val="20"/>
                <w:szCs w:val="20"/>
              </w:rPr>
              <w:t>заводс</w:t>
            </w:r>
            <w:proofErr w:type="spellEnd"/>
            <w:r w:rsidRPr="00B26838">
              <w:rPr>
                <w:color w:val="000000"/>
                <w:sz w:val="20"/>
                <w:szCs w:val="20"/>
              </w:rPr>
              <w:t>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5914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t>08</w:t>
            </w:r>
            <w:r w:rsidRPr="00B26838">
              <w:rPr>
                <w:color w:val="000000"/>
              </w:rPr>
              <w:t>.</w:t>
            </w:r>
            <w:r w:rsidRPr="00B26838">
              <w:rPr>
                <w:color w:val="000000"/>
                <w:lang w:val="en-US"/>
              </w:rPr>
              <w:t>05</w:t>
            </w:r>
            <w:r w:rsidRPr="00B26838">
              <w:rPr>
                <w:color w:val="000000"/>
              </w:rPr>
              <w:t>.201</w:t>
            </w:r>
            <w:r w:rsidRPr="00B26838">
              <w:rPr>
                <w:color w:val="000000"/>
                <w:lang w:val="en-US"/>
              </w:rPr>
              <w:t>8</w:t>
            </w:r>
            <w:r w:rsidRPr="00B26838">
              <w:rPr>
                <w:color w:val="000000"/>
              </w:rPr>
              <w:t>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30</w:t>
            </w:r>
            <w:r>
              <w:rPr>
                <w:color w:val="000000"/>
              </w:rPr>
              <w:t>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</w:pPr>
            <w:r w:rsidRPr="00B26838">
              <w:t>111300032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 xml:space="preserve">Лічильник газу </w:t>
            </w:r>
            <w:proofErr w:type="spellStart"/>
            <w:r w:rsidRPr="00B26838">
              <w:rPr>
                <w:color w:val="000000"/>
              </w:rPr>
              <w:t>мембр</w:t>
            </w:r>
            <w:proofErr w:type="spellEnd"/>
            <w:r w:rsidRPr="00B26838">
              <w:rPr>
                <w:color w:val="000000"/>
              </w:rPr>
              <w:t>:</w:t>
            </w:r>
          </w:p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t>SN</w:t>
            </w:r>
            <w:r w:rsidRPr="00B26838">
              <w:rPr>
                <w:color w:val="000000"/>
              </w:rPr>
              <w:t xml:space="preserve"> </w:t>
            </w:r>
            <w:r w:rsidRPr="00B26838">
              <w:rPr>
                <w:color w:val="000000"/>
                <w:lang w:val="en-US"/>
              </w:rPr>
              <w:t>G</w:t>
            </w:r>
            <w:r w:rsidRPr="00B26838">
              <w:rPr>
                <w:color w:val="000000"/>
              </w:rPr>
              <w:t>16 «А</w:t>
            </w:r>
            <w:proofErr w:type="spellStart"/>
            <w:r w:rsidRPr="00B26838">
              <w:rPr>
                <w:color w:val="000000"/>
                <w:lang w:val="en-US"/>
              </w:rPr>
              <w:t>ctaris</w:t>
            </w:r>
            <w:proofErr w:type="spellEnd"/>
            <w:r w:rsidRPr="00B26838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Паспорт лічильника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2004р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151,0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361D" w:rsidRPr="00A07648" w:rsidTr="002C361D">
        <w:trPr>
          <w:trHeight w:val="266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lang w:val="en-US"/>
              </w:rPr>
            </w:pPr>
            <w:r w:rsidRPr="00B26838">
              <w:rPr>
                <w:lang w:val="en-US"/>
              </w:rPr>
              <w:t>101630018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proofErr w:type="spellStart"/>
            <w:r w:rsidRPr="00B26838">
              <w:rPr>
                <w:color w:val="000000"/>
              </w:rPr>
              <w:t>Радіотермінал</w:t>
            </w:r>
            <w:proofErr w:type="spellEnd"/>
            <w:r w:rsidRPr="00B26838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</w:rPr>
            </w:pPr>
            <w:proofErr w:type="spellStart"/>
            <w:r w:rsidRPr="00B26838">
              <w:rPr>
                <w:color w:val="000000"/>
                <w:sz w:val="20"/>
                <w:szCs w:val="20"/>
              </w:rPr>
              <w:t>іМо</w:t>
            </w:r>
            <w:proofErr w:type="spellEnd"/>
            <w:r w:rsidRPr="00B26838">
              <w:rPr>
                <w:color w:val="000000"/>
                <w:sz w:val="20"/>
                <w:szCs w:val="20"/>
                <w:lang w:val="en-US"/>
              </w:rPr>
              <w:t>d -Vega</w:t>
            </w:r>
            <w:r w:rsidRPr="00B26838">
              <w:rPr>
                <w:color w:val="000000"/>
                <w:sz w:val="20"/>
                <w:szCs w:val="20"/>
              </w:rPr>
              <w:t xml:space="preserve"> </w:t>
            </w:r>
          </w:p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B26838">
              <w:rPr>
                <w:color w:val="000000"/>
                <w:sz w:val="20"/>
                <w:szCs w:val="20"/>
              </w:rPr>
              <w:t>зав. №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1</w:t>
            </w:r>
            <w:r w:rsidRPr="00B26838">
              <w:rPr>
                <w:color w:val="000000"/>
                <w:sz w:val="20"/>
                <w:szCs w:val="20"/>
              </w:rPr>
              <w:t>2</w:t>
            </w:r>
            <w:r w:rsidRPr="00B26838">
              <w:rPr>
                <w:color w:val="000000"/>
                <w:sz w:val="20"/>
                <w:szCs w:val="20"/>
                <w:lang w:val="en-US"/>
              </w:rPr>
              <w:t>0</w:t>
            </w:r>
            <w:r w:rsidRPr="00B2683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  <w:lang w:val="en-US"/>
              </w:rPr>
              <w:t>07</w:t>
            </w:r>
            <w:r w:rsidRPr="00B26838">
              <w:rPr>
                <w:color w:val="000000"/>
              </w:rPr>
              <w:t>.1</w:t>
            </w:r>
            <w:r w:rsidRPr="00B26838">
              <w:rPr>
                <w:color w:val="000000"/>
                <w:lang w:val="en-US"/>
              </w:rPr>
              <w:t>0</w:t>
            </w:r>
            <w:r w:rsidRPr="00B26838">
              <w:rPr>
                <w:color w:val="000000"/>
              </w:rPr>
              <w:t>.201</w:t>
            </w:r>
            <w:r w:rsidRPr="00B26838">
              <w:rPr>
                <w:color w:val="000000"/>
                <w:lang w:val="en-US"/>
              </w:rPr>
              <w:t>9</w:t>
            </w:r>
            <w:r w:rsidRPr="00B26838">
              <w:rPr>
                <w:color w:val="000000"/>
              </w:rPr>
              <w:t>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</w:t>
            </w:r>
            <w:r w:rsidRPr="00B26838">
              <w:rPr>
                <w:color w:val="000000"/>
                <w:lang w:val="en-US"/>
              </w:rPr>
              <w:t>3</w:t>
            </w:r>
            <w:r w:rsidRPr="00B26838">
              <w:rPr>
                <w:color w:val="000000"/>
              </w:rPr>
              <w:t>5</w:t>
            </w:r>
            <w:r w:rsidRPr="00B26838">
              <w:rPr>
                <w:color w:val="000000"/>
                <w:lang w:val="en-US"/>
              </w:rPr>
              <w:t>00</w:t>
            </w:r>
            <w:r w:rsidRPr="00B26838">
              <w:rPr>
                <w:color w:val="00000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B26838">
              <w:rPr>
                <w:color w:val="000000"/>
              </w:rPr>
              <w:t>1</w:t>
            </w:r>
            <w:r w:rsidRPr="00B26838">
              <w:rPr>
                <w:color w:val="000000"/>
                <w:lang w:val="en-US"/>
              </w:rPr>
              <w:t>044</w:t>
            </w:r>
            <w:r w:rsidRPr="00B26838">
              <w:rPr>
                <w:color w:val="000000"/>
              </w:rPr>
              <w:t>9,</w:t>
            </w:r>
            <w:r w:rsidRPr="00B26838">
              <w:rPr>
                <w:color w:val="000000"/>
                <w:lang w:val="en-US"/>
              </w:rPr>
              <w:t>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DA5600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3051,0</w:t>
            </w:r>
          </w:p>
        </w:tc>
      </w:tr>
      <w:tr w:rsidR="002C361D" w:rsidRPr="00A07648" w:rsidTr="002C361D">
        <w:trPr>
          <w:trHeight w:val="430"/>
        </w:trPr>
        <w:tc>
          <w:tcPr>
            <w:tcW w:w="42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</w:pPr>
            <w:r w:rsidRPr="00B26838">
              <w:t>111300037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left="-57" w:right="-57"/>
              <w:rPr>
                <w:color w:val="000000"/>
              </w:rPr>
            </w:pPr>
            <w:r w:rsidRPr="00B26838">
              <w:rPr>
                <w:color w:val="000000"/>
              </w:rPr>
              <w:t>Вогнегасник:  ВП-5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61D" w:rsidRPr="00B26838" w:rsidRDefault="002C361D" w:rsidP="005E344F">
            <w:pPr>
              <w:ind w:right="-57"/>
              <w:rPr>
                <w:color w:val="000000"/>
                <w:sz w:val="20"/>
                <w:szCs w:val="20"/>
              </w:rPr>
            </w:pPr>
            <w:r w:rsidRPr="00B26838">
              <w:rPr>
                <w:color w:val="000000"/>
                <w:sz w:val="20"/>
                <w:szCs w:val="20"/>
              </w:rPr>
              <w:t>(котельня)2шт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2004р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361D" w:rsidRPr="00B26838" w:rsidRDefault="002C361D" w:rsidP="005E344F">
            <w:pPr>
              <w:ind w:left="-57" w:right="-57"/>
              <w:jc w:val="center"/>
              <w:rPr>
                <w:color w:val="000000"/>
              </w:rPr>
            </w:pPr>
            <w:r w:rsidRPr="00B26838">
              <w:rPr>
                <w:color w:val="000000"/>
              </w:rPr>
              <w:t>117,0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2C361D" w:rsidRPr="00B26838" w:rsidRDefault="00DA5600" w:rsidP="005E344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</w:tbl>
    <w:p w:rsidR="00DA5600" w:rsidRDefault="00DA5600" w:rsidP="00DA5600">
      <w:pPr>
        <w:jc w:val="center"/>
        <w:rPr>
          <w:b/>
          <w:sz w:val="28"/>
          <w:szCs w:val="28"/>
        </w:rPr>
      </w:pPr>
    </w:p>
    <w:p w:rsidR="004462EB" w:rsidRPr="00591FDF" w:rsidRDefault="004462EB" w:rsidP="00DA5600">
      <w:pPr>
        <w:jc w:val="center"/>
        <w:rPr>
          <w:b/>
          <w:sz w:val="28"/>
          <w:szCs w:val="28"/>
        </w:rPr>
      </w:pPr>
      <w:r w:rsidRPr="00591FDF">
        <w:rPr>
          <w:b/>
          <w:sz w:val="28"/>
          <w:szCs w:val="28"/>
        </w:rPr>
        <w:t xml:space="preserve">Адреса: </w:t>
      </w:r>
      <w:proofErr w:type="spellStart"/>
      <w:r w:rsidRPr="00591FDF">
        <w:rPr>
          <w:b/>
          <w:sz w:val="28"/>
          <w:szCs w:val="28"/>
        </w:rPr>
        <w:t>м.Коломия</w:t>
      </w:r>
      <w:proofErr w:type="spellEnd"/>
      <w:r w:rsidRPr="00591FDF">
        <w:rPr>
          <w:b/>
          <w:sz w:val="28"/>
          <w:szCs w:val="28"/>
        </w:rPr>
        <w:t xml:space="preserve">, </w:t>
      </w:r>
      <w:proofErr w:type="spellStart"/>
      <w:r w:rsidRPr="00591FDF">
        <w:rPr>
          <w:b/>
          <w:sz w:val="28"/>
          <w:szCs w:val="28"/>
        </w:rPr>
        <w:t>вул.Петлюри</w:t>
      </w:r>
      <w:proofErr w:type="spellEnd"/>
      <w:r w:rsidRPr="00591FDF">
        <w:rPr>
          <w:b/>
          <w:sz w:val="28"/>
          <w:szCs w:val="28"/>
        </w:rPr>
        <w:t>, 11, «Сокіл»</w:t>
      </w:r>
    </w:p>
    <w:p w:rsidR="004462EB" w:rsidRPr="00AA402D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77"/>
        <w:gridCol w:w="1591"/>
        <w:gridCol w:w="1134"/>
        <w:gridCol w:w="790"/>
        <w:gridCol w:w="1195"/>
        <w:gridCol w:w="1134"/>
        <w:gridCol w:w="1162"/>
      </w:tblGrid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59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Дата вводу в експлуатацію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Кількість</w:t>
            </w:r>
          </w:p>
        </w:tc>
        <w:tc>
          <w:tcPr>
            <w:tcW w:w="119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нна</w:t>
            </w:r>
            <w:proofErr w:type="spellEnd"/>
            <w:r w:rsidRPr="002540B4">
              <w:rPr>
                <w:b/>
              </w:rPr>
              <w:t xml:space="preserve"> вартість, грн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162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Залиш</w:t>
            </w:r>
            <w:r>
              <w:rPr>
                <w:b/>
              </w:rPr>
              <w:t>-</w:t>
            </w:r>
            <w:proofErr w:type="spellStart"/>
            <w:r w:rsidRPr="002540B4">
              <w:rPr>
                <w:b/>
              </w:rPr>
              <w:t>кова</w:t>
            </w:r>
            <w:proofErr w:type="spellEnd"/>
            <w:r w:rsidRPr="002540B4">
              <w:rPr>
                <w:b/>
              </w:rPr>
              <w:t xml:space="preserve"> </w:t>
            </w:r>
            <w:proofErr w:type="spellStart"/>
            <w:r w:rsidRPr="002540B4">
              <w:rPr>
                <w:b/>
              </w:rPr>
              <w:t>вартіст</w:t>
            </w:r>
            <w:r>
              <w:rPr>
                <w:b/>
              </w:rPr>
              <w:t>ь</w:t>
            </w:r>
            <w:r w:rsidRPr="002540B4">
              <w:rPr>
                <w:b/>
              </w:rPr>
              <w:t>грн</w:t>
            </w:r>
            <w:proofErr w:type="spellEnd"/>
          </w:p>
        </w:tc>
      </w:tr>
      <w:tr w:rsidR="004462EB" w:rsidRPr="002540B4" w:rsidTr="005E344F">
        <w:tc>
          <w:tcPr>
            <w:tcW w:w="551" w:type="dxa"/>
            <w:shd w:val="clear" w:color="auto" w:fill="auto"/>
          </w:tcPr>
          <w:p w:rsidR="004462EB" w:rsidRPr="002540B4" w:rsidRDefault="004462EB" w:rsidP="005E344F">
            <w:r w:rsidRPr="002540B4">
              <w:t>1.</w:t>
            </w:r>
          </w:p>
        </w:tc>
        <w:tc>
          <w:tcPr>
            <w:tcW w:w="2077" w:type="dxa"/>
            <w:shd w:val="clear" w:color="auto" w:fill="auto"/>
          </w:tcPr>
          <w:p w:rsidR="004462EB" w:rsidRPr="002540B4" w:rsidRDefault="00316B12" w:rsidP="005E344F">
            <w:r>
              <w:t>Тепломережа</w:t>
            </w:r>
          </w:p>
        </w:tc>
        <w:tc>
          <w:tcPr>
            <w:tcW w:w="1591" w:type="dxa"/>
            <w:shd w:val="clear" w:color="auto" w:fill="auto"/>
          </w:tcPr>
          <w:p w:rsidR="004462EB" w:rsidRPr="002540B4" w:rsidRDefault="004462EB" w:rsidP="005E344F">
            <w:r w:rsidRPr="002540B4">
              <w:t>101300006/1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316B12" w:rsidP="005E344F">
            <w:r w:rsidRPr="002540B4">
              <w:t>1978 р.</w:t>
            </w:r>
          </w:p>
        </w:tc>
        <w:tc>
          <w:tcPr>
            <w:tcW w:w="790" w:type="dxa"/>
            <w:shd w:val="clear" w:color="auto" w:fill="auto"/>
          </w:tcPr>
          <w:p w:rsidR="004462EB" w:rsidRPr="002540B4" w:rsidRDefault="00316B12" w:rsidP="00316B12">
            <w:pPr>
              <w:jc w:val="center"/>
            </w:pPr>
            <w:r>
              <w:t>1</w:t>
            </w:r>
          </w:p>
        </w:tc>
        <w:tc>
          <w:tcPr>
            <w:tcW w:w="1195" w:type="dxa"/>
            <w:shd w:val="clear" w:color="auto" w:fill="auto"/>
          </w:tcPr>
          <w:p w:rsidR="004462EB" w:rsidRPr="002540B4" w:rsidRDefault="004462EB" w:rsidP="005E344F">
            <w:r>
              <w:t xml:space="preserve">154000,0 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>
              <w:t>154000,0</w:t>
            </w:r>
          </w:p>
        </w:tc>
        <w:tc>
          <w:tcPr>
            <w:tcW w:w="1162" w:type="dxa"/>
            <w:shd w:val="clear" w:color="auto" w:fill="auto"/>
          </w:tcPr>
          <w:p w:rsidR="004462EB" w:rsidRPr="002540B4" w:rsidRDefault="004462EB" w:rsidP="005E344F">
            <w:r>
              <w:t xml:space="preserve">0 </w:t>
            </w:r>
          </w:p>
        </w:tc>
      </w:tr>
    </w:tbl>
    <w:p w:rsidR="00DA5600" w:rsidRDefault="00DA5600" w:rsidP="004462EB">
      <w:pPr>
        <w:rPr>
          <w:b/>
          <w:sz w:val="28"/>
          <w:szCs w:val="28"/>
        </w:rPr>
      </w:pPr>
    </w:p>
    <w:p w:rsidR="004462EB" w:rsidRPr="0056180A" w:rsidRDefault="004462EB" w:rsidP="004462EB">
      <w:pPr>
        <w:rPr>
          <w:b/>
          <w:sz w:val="28"/>
          <w:szCs w:val="28"/>
        </w:rPr>
      </w:pPr>
      <w:r w:rsidRPr="0056180A">
        <w:rPr>
          <w:b/>
          <w:sz w:val="28"/>
          <w:szCs w:val="28"/>
        </w:rPr>
        <w:t xml:space="preserve">Адреса: </w:t>
      </w:r>
      <w:proofErr w:type="spellStart"/>
      <w:r w:rsidRPr="0056180A">
        <w:rPr>
          <w:b/>
          <w:sz w:val="28"/>
          <w:szCs w:val="28"/>
        </w:rPr>
        <w:t>с.Товмачик</w:t>
      </w:r>
      <w:proofErr w:type="spellEnd"/>
      <w:r w:rsidRPr="0056180A">
        <w:rPr>
          <w:b/>
          <w:sz w:val="28"/>
          <w:szCs w:val="28"/>
        </w:rPr>
        <w:t xml:space="preserve">, </w:t>
      </w:r>
      <w:proofErr w:type="spellStart"/>
      <w:r w:rsidRPr="0056180A">
        <w:rPr>
          <w:b/>
          <w:sz w:val="28"/>
          <w:szCs w:val="28"/>
        </w:rPr>
        <w:t>вул.Шкільна</w:t>
      </w:r>
      <w:proofErr w:type="spellEnd"/>
      <w:r w:rsidRPr="005618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6180A">
        <w:rPr>
          <w:b/>
          <w:sz w:val="28"/>
          <w:szCs w:val="28"/>
        </w:rPr>
        <w:t>34, Будинок культури</w:t>
      </w:r>
    </w:p>
    <w:p w:rsidR="004462EB" w:rsidRPr="00825FE3" w:rsidRDefault="004462EB" w:rsidP="004462EB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075"/>
        <w:gridCol w:w="1260"/>
        <w:gridCol w:w="1260"/>
        <w:gridCol w:w="917"/>
        <w:gridCol w:w="1134"/>
        <w:gridCol w:w="1241"/>
        <w:gridCol w:w="1197"/>
      </w:tblGrid>
      <w:tr w:rsidR="004462EB" w:rsidRPr="002540B4" w:rsidTr="005E344F">
        <w:tc>
          <w:tcPr>
            <w:tcW w:w="55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№ п/п</w:t>
            </w:r>
          </w:p>
        </w:tc>
        <w:tc>
          <w:tcPr>
            <w:tcW w:w="2075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Назва закладу, активу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Інвентарний номер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Дата вводу в експлуатацію</w:t>
            </w:r>
          </w:p>
        </w:tc>
        <w:tc>
          <w:tcPr>
            <w:tcW w:w="91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Кіль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кість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proofErr w:type="spellStart"/>
            <w:r w:rsidRPr="002540B4">
              <w:rPr>
                <w:b/>
              </w:rPr>
              <w:t>Перви</w:t>
            </w:r>
            <w:r>
              <w:rPr>
                <w:b/>
              </w:rPr>
              <w:t>-</w:t>
            </w:r>
            <w:r w:rsidRPr="002540B4">
              <w:rPr>
                <w:b/>
              </w:rPr>
              <w:t>нна</w:t>
            </w:r>
            <w:proofErr w:type="spellEnd"/>
            <w:r w:rsidRPr="002540B4">
              <w:rPr>
                <w:b/>
              </w:rPr>
              <w:t xml:space="preserve"> варті</w:t>
            </w:r>
            <w:r>
              <w:rPr>
                <w:b/>
              </w:rPr>
              <w:t>-</w:t>
            </w:r>
            <w:proofErr w:type="spellStart"/>
            <w:r w:rsidRPr="002540B4">
              <w:rPr>
                <w:b/>
              </w:rPr>
              <w:t>сть</w:t>
            </w:r>
            <w:proofErr w:type="spellEnd"/>
            <w:r w:rsidRPr="002540B4">
              <w:rPr>
                <w:b/>
              </w:rPr>
              <w:t>, грн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Знос</w:t>
            </w:r>
            <w:r>
              <w:rPr>
                <w:b/>
              </w:rPr>
              <w:t>, грн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pPr>
              <w:rPr>
                <w:b/>
              </w:rPr>
            </w:pPr>
            <w:r w:rsidRPr="002540B4">
              <w:rPr>
                <w:b/>
              </w:rPr>
              <w:t>Залишкова вартість, грн</w:t>
            </w:r>
          </w:p>
        </w:tc>
      </w:tr>
      <w:tr w:rsidR="004462EB" w:rsidRPr="002540B4" w:rsidTr="005E344F">
        <w:trPr>
          <w:trHeight w:val="746"/>
        </w:trPr>
        <w:tc>
          <w:tcPr>
            <w:tcW w:w="550" w:type="dxa"/>
            <w:shd w:val="clear" w:color="auto" w:fill="auto"/>
          </w:tcPr>
          <w:p w:rsidR="004462EB" w:rsidRPr="002540B4" w:rsidRDefault="00095FD1" w:rsidP="005E344F">
            <w:r>
              <w:t>1</w:t>
            </w:r>
            <w:r w:rsidR="004462EB" w:rsidRPr="002540B4">
              <w:t>.</w:t>
            </w:r>
          </w:p>
        </w:tc>
        <w:tc>
          <w:tcPr>
            <w:tcW w:w="2075" w:type="dxa"/>
            <w:shd w:val="clear" w:color="auto" w:fill="auto"/>
          </w:tcPr>
          <w:p w:rsidR="004462EB" w:rsidRPr="002540B4" w:rsidRDefault="00095FD1" w:rsidP="005E344F">
            <w:r>
              <w:t>Тепломережа</w:t>
            </w:r>
          </w:p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101300022/2</w:t>
            </w:r>
          </w:p>
          <w:p w:rsidR="004462EB" w:rsidRPr="002540B4" w:rsidRDefault="004462EB" w:rsidP="005E344F"/>
        </w:tc>
        <w:tc>
          <w:tcPr>
            <w:tcW w:w="1260" w:type="dxa"/>
            <w:shd w:val="clear" w:color="auto" w:fill="auto"/>
          </w:tcPr>
          <w:p w:rsidR="004462EB" w:rsidRPr="002540B4" w:rsidRDefault="004462EB" w:rsidP="005E344F">
            <w:r w:rsidRPr="002540B4">
              <w:t>1978 р.</w:t>
            </w:r>
          </w:p>
        </w:tc>
        <w:tc>
          <w:tcPr>
            <w:tcW w:w="917" w:type="dxa"/>
            <w:shd w:val="clear" w:color="auto" w:fill="auto"/>
          </w:tcPr>
          <w:p w:rsidR="004462EB" w:rsidRPr="002540B4" w:rsidRDefault="004462EB" w:rsidP="00316B12">
            <w:pPr>
              <w:jc w:val="center"/>
            </w:pPr>
            <w:r w:rsidRPr="002540B4">
              <w:t>1</w:t>
            </w:r>
          </w:p>
        </w:tc>
        <w:tc>
          <w:tcPr>
            <w:tcW w:w="1134" w:type="dxa"/>
            <w:shd w:val="clear" w:color="auto" w:fill="auto"/>
          </w:tcPr>
          <w:p w:rsidR="004462EB" w:rsidRPr="002540B4" w:rsidRDefault="004462EB" w:rsidP="005E344F">
            <w:r w:rsidRPr="002540B4">
              <w:t>77839</w:t>
            </w:r>
            <w:r>
              <w:t>,0</w:t>
            </w:r>
          </w:p>
        </w:tc>
        <w:tc>
          <w:tcPr>
            <w:tcW w:w="1241" w:type="dxa"/>
            <w:shd w:val="clear" w:color="auto" w:fill="auto"/>
          </w:tcPr>
          <w:p w:rsidR="004462EB" w:rsidRPr="002540B4" w:rsidRDefault="004462EB" w:rsidP="005E344F">
            <w:r>
              <w:t>77839,0</w:t>
            </w:r>
          </w:p>
        </w:tc>
        <w:tc>
          <w:tcPr>
            <w:tcW w:w="1197" w:type="dxa"/>
            <w:shd w:val="clear" w:color="auto" w:fill="auto"/>
          </w:tcPr>
          <w:p w:rsidR="004462EB" w:rsidRPr="002540B4" w:rsidRDefault="004462EB" w:rsidP="005E344F">
            <w:r>
              <w:t xml:space="preserve">0 </w:t>
            </w:r>
          </w:p>
        </w:tc>
      </w:tr>
    </w:tbl>
    <w:p w:rsidR="004462EB" w:rsidRPr="00825FE3" w:rsidRDefault="004462EB" w:rsidP="004462EB">
      <w:pPr>
        <w:rPr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</w:p>
    <w:p w:rsidR="004462EB" w:rsidRDefault="004462EB" w:rsidP="0044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начальника управління </w:t>
      </w:r>
    </w:p>
    <w:p w:rsidR="004462EB" w:rsidRPr="00825FE3" w:rsidRDefault="004462EB" w:rsidP="00446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та туризму міської ради                                          Мар’яна КОДІНА</w:t>
      </w:r>
    </w:p>
    <w:sectPr w:rsidR="004462EB" w:rsidRPr="00825FE3" w:rsidSect="00381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A3362"/>
    <w:multiLevelType w:val="hybridMultilevel"/>
    <w:tmpl w:val="F18075A2"/>
    <w:lvl w:ilvl="0" w:tplc="429E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82467"/>
    <w:rsid w:val="00083B46"/>
    <w:rsid w:val="0008588B"/>
    <w:rsid w:val="00095FD1"/>
    <w:rsid w:val="000B2956"/>
    <w:rsid w:val="000D1529"/>
    <w:rsid w:val="000D37B1"/>
    <w:rsid w:val="00105C69"/>
    <w:rsid w:val="00127687"/>
    <w:rsid w:val="00137BAA"/>
    <w:rsid w:val="00140907"/>
    <w:rsid w:val="00151798"/>
    <w:rsid w:val="001715AA"/>
    <w:rsid w:val="001771BC"/>
    <w:rsid w:val="001865ED"/>
    <w:rsid w:val="00186CA5"/>
    <w:rsid w:val="001A11D0"/>
    <w:rsid w:val="001C1C61"/>
    <w:rsid w:val="001D3216"/>
    <w:rsid w:val="001E5E66"/>
    <w:rsid w:val="001F322C"/>
    <w:rsid w:val="001F5B6D"/>
    <w:rsid w:val="002377E4"/>
    <w:rsid w:val="00237FE9"/>
    <w:rsid w:val="00254884"/>
    <w:rsid w:val="00256D0B"/>
    <w:rsid w:val="00266B2C"/>
    <w:rsid w:val="0028722B"/>
    <w:rsid w:val="00296705"/>
    <w:rsid w:val="002968C1"/>
    <w:rsid w:val="002A5DDF"/>
    <w:rsid w:val="002C2E4D"/>
    <w:rsid w:val="002C361D"/>
    <w:rsid w:val="002E2716"/>
    <w:rsid w:val="002F6CB2"/>
    <w:rsid w:val="00303562"/>
    <w:rsid w:val="00304223"/>
    <w:rsid w:val="00316B12"/>
    <w:rsid w:val="00332433"/>
    <w:rsid w:val="00334F32"/>
    <w:rsid w:val="00343C8E"/>
    <w:rsid w:val="00355A09"/>
    <w:rsid w:val="00355B01"/>
    <w:rsid w:val="003671CD"/>
    <w:rsid w:val="003679F3"/>
    <w:rsid w:val="0038157E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3001E"/>
    <w:rsid w:val="004462EB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1EAC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A4F18"/>
    <w:rsid w:val="006E26B1"/>
    <w:rsid w:val="006E3CBA"/>
    <w:rsid w:val="006E60DE"/>
    <w:rsid w:val="00704327"/>
    <w:rsid w:val="00710B41"/>
    <w:rsid w:val="00727058"/>
    <w:rsid w:val="00733653"/>
    <w:rsid w:val="0073787B"/>
    <w:rsid w:val="007510E2"/>
    <w:rsid w:val="0075366E"/>
    <w:rsid w:val="007616BA"/>
    <w:rsid w:val="007652B8"/>
    <w:rsid w:val="00772BE2"/>
    <w:rsid w:val="00781883"/>
    <w:rsid w:val="007A5440"/>
    <w:rsid w:val="007B04DF"/>
    <w:rsid w:val="007D0FA4"/>
    <w:rsid w:val="00811E14"/>
    <w:rsid w:val="00820D9D"/>
    <w:rsid w:val="00823BCF"/>
    <w:rsid w:val="0083167A"/>
    <w:rsid w:val="0083334D"/>
    <w:rsid w:val="00835E24"/>
    <w:rsid w:val="00840EDC"/>
    <w:rsid w:val="00847BD0"/>
    <w:rsid w:val="008621CA"/>
    <w:rsid w:val="00872229"/>
    <w:rsid w:val="0089160F"/>
    <w:rsid w:val="00892160"/>
    <w:rsid w:val="00892E32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20FB"/>
    <w:rsid w:val="00A5160A"/>
    <w:rsid w:val="00A5258F"/>
    <w:rsid w:val="00A65612"/>
    <w:rsid w:val="00A85FC9"/>
    <w:rsid w:val="00AA3D10"/>
    <w:rsid w:val="00AB228E"/>
    <w:rsid w:val="00AB59B9"/>
    <w:rsid w:val="00AC06E5"/>
    <w:rsid w:val="00AD3399"/>
    <w:rsid w:val="00AD672A"/>
    <w:rsid w:val="00AE1058"/>
    <w:rsid w:val="00AF2D9D"/>
    <w:rsid w:val="00AF5390"/>
    <w:rsid w:val="00B04AD7"/>
    <w:rsid w:val="00B64C3A"/>
    <w:rsid w:val="00B82975"/>
    <w:rsid w:val="00B84DB4"/>
    <w:rsid w:val="00B9100A"/>
    <w:rsid w:val="00BB1613"/>
    <w:rsid w:val="00BB232C"/>
    <w:rsid w:val="00BC7D9C"/>
    <w:rsid w:val="00BD6F3B"/>
    <w:rsid w:val="00BE3058"/>
    <w:rsid w:val="00C17B7A"/>
    <w:rsid w:val="00C3163E"/>
    <w:rsid w:val="00C40BCB"/>
    <w:rsid w:val="00C527E7"/>
    <w:rsid w:val="00C62527"/>
    <w:rsid w:val="00CA583F"/>
    <w:rsid w:val="00CC0FBF"/>
    <w:rsid w:val="00CC3EFB"/>
    <w:rsid w:val="00CD29A6"/>
    <w:rsid w:val="00D2448A"/>
    <w:rsid w:val="00D71ABE"/>
    <w:rsid w:val="00D928B7"/>
    <w:rsid w:val="00DA5600"/>
    <w:rsid w:val="00DA6B7F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1A3B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610E2"/>
    <w:rsid w:val="00F63D32"/>
    <w:rsid w:val="00F659AF"/>
    <w:rsid w:val="00F85CA1"/>
    <w:rsid w:val="00FA3B55"/>
    <w:rsid w:val="00FB7894"/>
    <w:rsid w:val="00FD1324"/>
    <w:rsid w:val="00FD17B1"/>
    <w:rsid w:val="00FF1FFF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7B30D"/>
  <w15:docId w15:val="{3B6E0210-A560-4B35-9F77-2CE2FC8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4462EB"/>
    <w:pPr>
      <w:suppressAutoHyphens w:val="0"/>
      <w:jc w:val="center"/>
    </w:pPr>
    <w:rPr>
      <w:sz w:val="36"/>
      <w:lang w:eastAsia="ru-RU"/>
    </w:rPr>
  </w:style>
  <w:style w:type="character" w:customStyle="1" w:styleId="a9">
    <w:name w:val="Назва Знак"/>
    <w:basedOn w:val="a0"/>
    <w:link w:val="a8"/>
    <w:rsid w:val="004462E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9F1E-983C-4B82-98E9-9EB3A61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14</cp:revision>
  <cp:lastPrinted>2022-06-23T12:31:00Z</cp:lastPrinted>
  <dcterms:created xsi:type="dcterms:W3CDTF">2022-06-20T13:23:00Z</dcterms:created>
  <dcterms:modified xsi:type="dcterms:W3CDTF">2022-08-04T07:07:00Z</dcterms:modified>
</cp:coreProperties>
</file>